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b/>
          <w:bCs/>
          <w:color w:val="213D28"/>
          <w:lang w:eastAsia="nl-NL"/>
        </w:rPr>
        <w:t>Loopbaan oriëntatie opdrachten voor BB, KB en GL-TL.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1. Geef drie voorbeelden van verschillende games.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2. Noem de uitgevers van bovengenoemde games.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3. Wat is een game?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4. Is de uitspraak waar of niet waar? Zet een X in de juiste kolom.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tbl>
      <w:tblPr>
        <w:tblW w:w="8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1275"/>
        <w:gridCol w:w="1410"/>
      </w:tblGrid>
      <w:tr w:rsidR="00D72B9C" w:rsidRPr="00D72B9C" w:rsidTr="00D72B9C"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b/>
                <w:bCs/>
                <w:color w:val="213D28"/>
                <w:lang w:eastAsia="nl-NL"/>
              </w:rPr>
              <w:t>Uitspraak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jc w:val="center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b/>
                <w:bCs/>
                <w:color w:val="213D28"/>
                <w:lang w:eastAsia="nl-NL"/>
              </w:rPr>
              <w:t>Waar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jc w:val="center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b/>
                <w:bCs/>
                <w:color w:val="213D28"/>
                <w:lang w:eastAsia="nl-NL"/>
              </w:rPr>
              <w:t>Niet waar</w:t>
            </w:r>
          </w:p>
        </w:tc>
      </w:tr>
      <w:tr w:rsidR="00D72B9C" w:rsidRPr="00D72B9C" w:rsidTr="00D72B9C"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Bedrijven maken weinig gebruik van reclame in games.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</w:tr>
      <w:tr w:rsidR="00D72B9C" w:rsidRPr="00D72B9C" w:rsidTr="00D72B9C"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Bedrijven zetten games in om met hun klanten te communiceren.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</w:tr>
      <w:tr w:rsidR="00D72B9C" w:rsidRPr="00D72B9C" w:rsidTr="00D72B9C"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Voor het ontwikkelen van een game is het belangrijk dat je de doelgroep kent.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</w:tr>
      <w:tr w:rsidR="00D72B9C" w:rsidRPr="00D72B9C" w:rsidTr="00D72B9C"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Als gamedesigner moet je goed luisteren naar wat de klant wil.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B9C" w:rsidRPr="00D72B9C" w:rsidRDefault="00D72B9C" w:rsidP="00D72B9C">
            <w:pPr>
              <w:spacing w:after="199" w:line="240" w:lineRule="auto"/>
              <w:rPr>
                <w:rFonts w:ascii="Arial" w:eastAsia="Times New Roman" w:hAnsi="Arial" w:cs="Arial"/>
                <w:color w:val="213D28"/>
                <w:lang w:eastAsia="nl-NL"/>
              </w:rPr>
            </w:pPr>
            <w:r w:rsidRPr="00D72B9C">
              <w:rPr>
                <w:rFonts w:ascii="Arial" w:eastAsia="Times New Roman" w:hAnsi="Arial" w:cs="Arial"/>
                <w:color w:val="213D28"/>
                <w:lang w:eastAsia="nl-NL"/>
              </w:rPr>
              <w:t> </w:t>
            </w:r>
          </w:p>
        </w:tc>
      </w:tr>
    </w:tbl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5. Ga eens op onderzoek uit waar je in de buurt van je woonplaats een opleiding tot gamedesigner kunt volgen?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br w:type="page"/>
      </w:r>
      <w:r w:rsidRPr="00D72B9C">
        <w:rPr>
          <w:rFonts w:ascii="Arial" w:eastAsia="Times New Roman" w:hAnsi="Arial" w:cs="Arial"/>
          <w:color w:val="213D28"/>
          <w:lang w:eastAsia="nl-NL"/>
        </w:rPr>
        <w:lastRenderedPageBreak/>
        <w:t>6. Hoe lang duurt deze opleiding en op welke niveau kun je deze opleiding volgen? Welke vooropleiding heb je nodig?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 xml:space="preserve">6. Welk beroep lijkt jou het leukst? </w:t>
      </w:r>
      <w:r w:rsidRPr="00D72B9C">
        <w:rPr>
          <w:rFonts w:ascii="Arial" w:eastAsia="Times New Roman" w:hAnsi="Arial" w:cs="Arial"/>
          <w:color w:val="213D28"/>
          <w:u w:val="single"/>
          <w:lang w:eastAsia="nl-NL"/>
        </w:rPr>
        <w:t>Leg je antwoord uit.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7. Aan welke eisen moet je voldoen om het beroep van gamedesigner te kunnen uitvoeren? Welke competenties/vaardigheden heb je nodig?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8. Zijn er doorgroei mogelijkheden in het beroep van gamedesigner? </w:t>
      </w:r>
      <w:r>
        <w:rPr>
          <w:rFonts w:ascii="Arial" w:eastAsia="Times New Roman" w:hAnsi="Arial" w:cs="Arial"/>
          <w:color w:val="213D28"/>
          <w:lang w:eastAsia="nl-NL"/>
        </w:rPr>
        <w:t>Zo ja, welke?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9. Welke beroepen zijn er zoals in het domein van game-design?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10. Wat kun je verdienen als je aan de slag gaat als game-designer?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Default="00D72B9C" w:rsidP="00D72B9C">
      <w:pPr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br w:type="page"/>
      </w:r>
      <w:r w:rsidRPr="00D72B9C">
        <w:rPr>
          <w:rFonts w:ascii="Arial" w:eastAsia="Times New Roman" w:hAnsi="Arial" w:cs="Arial"/>
          <w:color w:val="213D28"/>
          <w:lang w:eastAsia="nl-NL"/>
        </w:rPr>
        <w:lastRenderedPageBreak/>
        <w:t>11. Er werken veel mensen in de game-design. Ken jij iemand die in deze sector werkt?</w:t>
      </w:r>
      <w:r w:rsidRPr="00D72B9C">
        <w:rPr>
          <w:rFonts w:ascii="Arial" w:eastAsia="Times New Roman" w:hAnsi="Arial" w:cs="Arial"/>
          <w:color w:val="213D28"/>
          <w:lang w:eastAsia="nl-NL"/>
        </w:rPr>
        <w:br/>
        <w:t> </w:t>
      </w:r>
    </w:p>
    <w:p w:rsidR="00D72B9C" w:rsidRPr="00D72B9C" w:rsidRDefault="00D72B9C" w:rsidP="00D72B9C">
      <w:pPr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a. Welk beroep of welke functie heeft deze persoon?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b. Bij welk bedrijf werkt deze persoon?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c. Welke werkzaamheden doet deze persoon?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12. Waarschijnlijk speel je zelf ook games.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a. Welke game(s) speel je graag?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b. Waarom speel je die game(s) graag?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b/>
          <w:bCs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br/>
      </w:r>
      <w:r w:rsidRPr="00D72B9C">
        <w:rPr>
          <w:rFonts w:ascii="Arial" w:eastAsia="Times New Roman" w:hAnsi="Arial" w:cs="Arial"/>
          <w:color w:val="213D28"/>
          <w:lang w:eastAsia="nl-NL"/>
        </w:rPr>
        <w:br/>
      </w:r>
    </w:p>
    <w:p w:rsidR="00D72B9C" w:rsidRDefault="00D72B9C">
      <w:pPr>
        <w:rPr>
          <w:rFonts w:ascii="Arial" w:eastAsia="Times New Roman" w:hAnsi="Arial" w:cs="Arial"/>
          <w:b/>
          <w:bCs/>
          <w:color w:val="213D28"/>
          <w:lang w:eastAsia="nl-NL"/>
        </w:rPr>
      </w:pPr>
      <w:r>
        <w:rPr>
          <w:rFonts w:ascii="Arial" w:eastAsia="Times New Roman" w:hAnsi="Arial" w:cs="Arial"/>
          <w:b/>
          <w:bCs/>
          <w:color w:val="213D28"/>
          <w:lang w:eastAsia="nl-NL"/>
        </w:rPr>
        <w:br w:type="page"/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b/>
          <w:bCs/>
          <w:color w:val="213D28"/>
          <w:lang w:eastAsia="nl-NL"/>
        </w:rPr>
        <w:lastRenderedPageBreak/>
        <w:t>Als je als gamedesigner aan de slag gaat, moet je:</w:t>
      </w:r>
    </w:p>
    <w:p w:rsidR="00D72B9C" w:rsidRPr="00D72B9C" w:rsidRDefault="00D72B9C" w:rsidP="00D7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Een geschikt ontwerp voor een game kunnen maken op basis van de wensen van de opdrachtgever.</w:t>
      </w:r>
    </w:p>
    <w:p w:rsidR="00D72B9C" w:rsidRPr="00D72B9C" w:rsidRDefault="00D72B9C" w:rsidP="00D7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Begrippen die horen bij het ontwerpen van een game kunnen gebruiken en uitleggen.</w:t>
      </w:r>
    </w:p>
    <w:p w:rsidR="00D72B9C" w:rsidRPr="00D72B9C" w:rsidRDefault="00D72B9C" w:rsidP="00D7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Kunnen samenwerken en overleggen met je collega’s en de opdrachtgever.</w:t>
      </w:r>
    </w:p>
    <w:p w:rsidR="00D72B9C" w:rsidRPr="00D72B9C" w:rsidRDefault="00D72B9C" w:rsidP="00D7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De wensen en eisen van de opdrachtgever kunnen achterhalen</w:t>
      </w:r>
    </w:p>
    <w:p w:rsidR="00D72B9C" w:rsidRPr="00D72B9C" w:rsidRDefault="00D72B9C" w:rsidP="00D7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De wensen en eisen van de opdrachtgever kunnen vertalen naar een gameontwerp.</w:t>
      </w:r>
    </w:p>
    <w:p w:rsidR="00D72B9C" w:rsidRPr="00D72B9C" w:rsidRDefault="00D72B9C" w:rsidP="00D7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De kosten kunnen berekenen voor het bouwen van, een plek bieden voor en onderhouden van een game.</w:t>
      </w:r>
    </w:p>
    <w:p w:rsidR="00D72B9C" w:rsidRPr="00D72B9C" w:rsidRDefault="00D72B9C" w:rsidP="00D7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Het ontwerp voor de game kunnen presenteren en kunnen uitleggen aan de klant.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b/>
          <w:bCs/>
          <w:i/>
          <w:iCs/>
          <w:color w:val="213D28"/>
          <w:lang w:eastAsia="nl-NL"/>
        </w:rPr>
        <w:t>Je hebt gelezen wat je moet kunnen als je als gamedesigner aan de slag gaat. </w:t>
      </w:r>
      <w:r w:rsidRPr="00D72B9C">
        <w:rPr>
          <w:rFonts w:ascii="Arial" w:eastAsia="Times New Roman" w:hAnsi="Arial" w:cs="Arial"/>
          <w:color w:val="213D28"/>
          <w:lang w:eastAsia="nl-NL"/>
        </w:rPr>
        <w:br/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1. Welk leerdoel lijkt jou het leukst om aan te werken? En waarom?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2. Welk leerdoel lijkt jou het minst leuk om aan te werken? En waarom?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b/>
          <w:bCs/>
          <w:i/>
          <w:iCs/>
          <w:color w:val="213D28"/>
          <w:lang w:eastAsia="nl-NL"/>
        </w:rPr>
        <w:t>Je moet ook kunnen samenwerken en overleggen met je collega’s en de opdrachtgever.</w:t>
      </w:r>
      <w:r w:rsidRPr="00D72B9C">
        <w:rPr>
          <w:rFonts w:ascii="Arial" w:eastAsia="Times New Roman" w:hAnsi="Arial" w:cs="Arial"/>
          <w:color w:val="213D28"/>
          <w:lang w:eastAsia="nl-NL"/>
        </w:rPr>
        <w:br/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4. Geeft een voorbeeld van een situatie waarin jij overleg had met anderen.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Default="00D72B9C">
      <w:pPr>
        <w:rPr>
          <w:rFonts w:ascii="Arial" w:eastAsia="Times New Roman" w:hAnsi="Arial" w:cs="Arial"/>
          <w:color w:val="213D28"/>
          <w:lang w:eastAsia="nl-NL"/>
        </w:rPr>
      </w:pPr>
      <w:r>
        <w:rPr>
          <w:rFonts w:ascii="Arial" w:eastAsia="Times New Roman" w:hAnsi="Arial" w:cs="Arial"/>
          <w:color w:val="213D28"/>
          <w:lang w:eastAsia="nl-NL"/>
        </w:rPr>
        <w:br w:type="page"/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lastRenderedPageBreak/>
        <w:t>5. Geef een voorbeeld waaruit blijkt dat je goed kunt samenwerken met anderen.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6. Waarom is het belangrijk dat je goed luistert naar de wensen en eisen van de klant?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b/>
          <w:bCs/>
          <w:i/>
          <w:iCs/>
          <w:color w:val="213D28"/>
          <w:lang w:eastAsia="nl-NL"/>
        </w:rPr>
        <w:t>Je moet de kosten van een gameontwerp kunnen berekenen.</w:t>
      </w:r>
      <w:r w:rsidRPr="00D72B9C">
        <w:rPr>
          <w:rFonts w:ascii="Arial" w:eastAsia="Times New Roman" w:hAnsi="Arial" w:cs="Arial"/>
          <w:color w:val="213D28"/>
          <w:lang w:eastAsia="nl-NL"/>
        </w:rPr>
        <w:br/>
        <w:t> 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7. Heb je wel eens ergens de kosten voor berekend? Zo ja, waarvoor?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Pr="00D72B9C" w:rsidRDefault="00D72B9C" w:rsidP="00D72B9C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213D28"/>
          <w:lang w:eastAsia="nl-NL"/>
        </w:rPr>
      </w:pPr>
      <w:r w:rsidRPr="00D72B9C">
        <w:rPr>
          <w:rFonts w:ascii="Arial" w:eastAsia="Times New Roman" w:hAnsi="Arial" w:cs="Arial"/>
          <w:color w:val="213D28"/>
          <w:lang w:eastAsia="nl-NL"/>
        </w:rPr>
        <w:t>__________________________________________________________________________</w:t>
      </w:r>
    </w:p>
    <w:p w:rsidR="00D72B9C" w:rsidRDefault="00D72B9C"/>
    <w:p w:rsidR="00D72B9C" w:rsidRDefault="00D72B9C">
      <w:r>
        <w:t>Sla je antwoorden op en bewaar ze goed. Je kan deze opdracht ooit nog nodig hebben! Misschien wel voor LOB die je via je mentor krijgt.</w:t>
      </w:r>
    </w:p>
    <w:p w:rsidR="00AA58DF" w:rsidRDefault="00AA58DF"/>
    <w:p w:rsidR="00AA58DF" w:rsidRPr="00D72B9C" w:rsidRDefault="00AA58DF">
      <w:bookmarkStart w:id="0" w:name="_GoBack"/>
      <w:bookmarkEnd w:id="0"/>
    </w:p>
    <w:sectPr w:rsidR="00AA58DF" w:rsidRPr="00D7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90" w:rsidRDefault="003B5890" w:rsidP="00D72B9C">
      <w:pPr>
        <w:spacing w:after="0" w:line="240" w:lineRule="auto"/>
      </w:pPr>
      <w:r>
        <w:separator/>
      </w:r>
    </w:p>
  </w:endnote>
  <w:endnote w:type="continuationSeparator" w:id="0">
    <w:p w:rsidR="003B5890" w:rsidRDefault="003B5890" w:rsidP="00D7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90" w:rsidRDefault="003B5890" w:rsidP="00D72B9C">
      <w:pPr>
        <w:spacing w:after="0" w:line="240" w:lineRule="auto"/>
      </w:pPr>
      <w:r>
        <w:separator/>
      </w:r>
    </w:p>
  </w:footnote>
  <w:footnote w:type="continuationSeparator" w:id="0">
    <w:p w:rsidR="003B5890" w:rsidRDefault="003B5890" w:rsidP="00D7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AC"/>
    <w:multiLevelType w:val="multilevel"/>
    <w:tmpl w:val="9790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C"/>
    <w:rsid w:val="003B5890"/>
    <w:rsid w:val="005B1D28"/>
    <w:rsid w:val="00705928"/>
    <w:rsid w:val="009A299C"/>
    <w:rsid w:val="00AA58DF"/>
    <w:rsid w:val="00D72B9C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AF58-BB6A-4152-9748-6DD2A6A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7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72B9C"/>
    <w:rPr>
      <w:b/>
      <w:bCs/>
    </w:rPr>
  </w:style>
  <w:style w:type="character" w:styleId="Nadruk">
    <w:name w:val="Emphasis"/>
    <w:basedOn w:val="Standaardalinea-lettertype"/>
    <w:uiPriority w:val="20"/>
    <w:qFormat/>
    <w:rsid w:val="00D72B9C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D7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2B9C"/>
  </w:style>
  <w:style w:type="paragraph" w:styleId="Voettekst">
    <w:name w:val="footer"/>
    <w:basedOn w:val="Standaard"/>
    <w:link w:val="VoettekstChar"/>
    <w:uiPriority w:val="99"/>
    <w:unhideWhenUsed/>
    <w:rsid w:val="00D7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2B9C"/>
  </w:style>
  <w:style w:type="character" w:styleId="Hyperlink">
    <w:name w:val="Hyperlink"/>
    <w:basedOn w:val="Standaardalinea-lettertype"/>
    <w:uiPriority w:val="99"/>
    <w:unhideWhenUsed/>
    <w:rsid w:val="00AA58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58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F0D1-D906-4A3F-906E-E89E908B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Teeninga, H (Heidi)</dc:creator>
  <cp:keywords/>
  <dc:description/>
  <cp:lastModifiedBy>Heidi Teeninga</cp:lastModifiedBy>
  <cp:revision>3</cp:revision>
  <dcterms:created xsi:type="dcterms:W3CDTF">2018-05-26T11:52:00Z</dcterms:created>
  <dcterms:modified xsi:type="dcterms:W3CDTF">2018-05-28T10:31:00Z</dcterms:modified>
</cp:coreProperties>
</file>